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868F" w14:textId="11CB2D81" w:rsidR="00980817" w:rsidRDefault="00980817" w:rsidP="007D7446">
      <w:pPr>
        <w:spacing w:after="0"/>
        <w:rPr>
          <w:rFonts w:ascii="Arial" w:hAnsi="Arial" w:cs="Arial"/>
          <w:b/>
          <w:color w:val="215B33"/>
          <w:szCs w:val="24"/>
        </w:rPr>
      </w:pPr>
      <w:r>
        <w:rPr>
          <w:rFonts w:ascii="Arial" w:hAnsi="Arial" w:cs="Arial"/>
          <w:b/>
          <w:noProof/>
          <w:color w:val="215B33"/>
          <w:szCs w:val="24"/>
        </w:rPr>
        <w:drawing>
          <wp:anchor distT="0" distB="0" distL="114300" distR="114300" simplePos="0" relativeHeight="251658240" behindDoc="1" locked="0" layoutInCell="1" allowOverlap="1" wp14:anchorId="2198E492" wp14:editId="1AEE5632">
            <wp:simplePos x="0" y="0"/>
            <wp:positionH relativeFrom="column">
              <wp:posOffset>3871595</wp:posOffset>
            </wp:positionH>
            <wp:positionV relativeFrom="paragraph">
              <wp:posOffset>0</wp:posOffset>
            </wp:positionV>
            <wp:extent cx="2028963" cy="1014095"/>
            <wp:effectExtent l="0" t="0" r="9525" b="0"/>
            <wp:wrapThrough wrapText="bothSides">
              <wp:wrapPolygon edited="0">
                <wp:start x="0" y="0"/>
                <wp:lineTo x="0" y="21100"/>
                <wp:lineTo x="21499" y="21100"/>
                <wp:lineTo x="21499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MOS Webinar Series Logo F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63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AC813" w14:textId="421A9B78" w:rsidR="007D7446" w:rsidRDefault="007D7446" w:rsidP="007D7446">
      <w:pPr>
        <w:spacing w:after="0"/>
        <w:rPr>
          <w:rFonts w:ascii="Arial" w:hAnsi="Arial" w:cs="Arial"/>
          <w:b/>
          <w:color w:val="215B33"/>
          <w:szCs w:val="24"/>
        </w:rPr>
      </w:pPr>
      <w:r w:rsidRPr="0062413E">
        <w:rPr>
          <w:rFonts w:ascii="Arial" w:hAnsi="Arial" w:cs="Arial"/>
          <w:b/>
          <w:color w:val="215B33"/>
          <w:szCs w:val="24"/>
        </w:rPr>
        <w:t>Webinaires</w:t>
      </w:r>
      <w:r w:rsidR="0062413E" w:rsidRPr="0062413E">
        <w:rPr>
          <w:rFonts w:ascii="Arial" w:hAnsi="Arial" w:cs="Arial"/>
          <w:b/>
          <w:color w:val="215B33"/>
          <w:szCs w:val="24"/>
        </w:rPr>
        <w:t xml:space="preserve"> à venir de l’ICOMOS </w:t>
      </w:r>
    </w:p>
    <w:p w14:paraId="732BE8A8" w14:textId="31879F66" w:rsidR="00ED3B58" w:rsidRPr="0062413E" w:rsidRDefault="0062413E" w:rsidP="007D7446">
      <w:pPr>
        <w:spacing w:after="0"/>
        <w:rPr>
          <w:rFonts w:ascii="Arial" w:hAnsi="Arial" w:cs="Arial"/>
          <w:b/>
          <w:color w:val="215B33"/>
          <w:szCs w:val="24"/>
        </w:rPr>
      </w:pPr>
      <w:r>
        <w:rPr>
          <w:rFonts w:ascii="Arial" w:hAnsi="Arial" w:cs="Arial"/>
          <w:b/>
          <w:color w:val="215B33"/>
          <w:szCs w:val="24"/>
        </w:rPr>
        <w:t>Modèle</w:t>
      </w:r>
    </w:p>
    <w:p w14:paraId="5A9D319E" w14:textId="5B856F23" w:rsidR="00ED3B58" w:rsidRPr="0062413E" w:rsidRDefault="00ED3B58" w:rsidP="00E63EA5">
      <w:pPr>
        <w:jc w:val="both"/>
        <w:rPr>
          <w:rFonts w:ascii="Arial" w:hAnsi="Arial" w:cs="Arial"/>
          <w:sz w:val="20"/>
          <w:szCs w:val="24"/>
          <w:u w:val="single"/>
        </w:rPr>
      </w:pPr>
    </w:p>
    <w:p w14:paraId="29056B68" w14:textId="4FF63884" w:rsidR="00ED3B58" w:rsidRPr="0062413E" w:rsidRDefault="00ED3B58" w:rsidP="00E63EA5">
      <w:pPr>
        <w:jc w:val="both"/>
        <w:rPr>
          <w:rFonts w:ascii="Arial" w:hAnsi="Arial" w:cs="Arial"/>
          <w:sz w:val="20"/>
          <w:szCs w:val="24"/>
          <w:u w:val="single"/>
        </w:rPr>
      </w:pPr>
    </w:p>
    <w:p w14:paraId="377ED44D" w14:textId="77777777" w:rsidR="00B80563" w:rsidRPr="0062413E" w:rsidRDefault="00B80563" w:rsidP="00E63EA5">
      <w:pPr>
        <w:jc w:val="both"/>
        <w:rPr>
          <w:rFonts w:ascii="Arial" w:hAnsi="Arial" w:cs="Arial"/>
          <w:sz w:val="20"/>
          <w:szCs w:val="24"/>
        </w:rPr>
      </w:pPr>
    </w:p>
    <w:p w14:paraId="7242AEB3" w14:textId="30BD7B4B" w:rsidR="00B80563" w:rsidRPr="0062413E" w:rsidRDefault="0062413E" w:rsidP="00E63EA5">
      <w:pPr>
        <w:jc w:val="both"/>
        <w:rPr>
          <w:rFonts w:ascii="Arial" w:hAnsi="Arial" w:cs="Arial"/>
          <w:sz w:val="20"/>
          <w:szCs w:val="24"/>
        </w:rPr>
      </w:pPr>
      <w:r w:rsidRPr="0062413E">
        <w:rPr>
          <w:rFonts w:ascii="Arial" w:hAnsi="Arial" w:cs="Arial"/>
          <w:sz w:val="20"/>
          <w:szCs w:val="24"/>
        </w:rPr>
        <w:t xml:space="preserve">Afin que votre </w:t>
      </w:r>
      <w:r w:rsidR="007D7446" w:rsidRPr="0062413E">
        <w:rPr>
          <w:rFonts w:ascii="Arial" w:hAnsi="Arial" w:cs="Arial"/>
          <w:sz w:val="20"/>
          <w:szCs w:val="24"/>
        </w:rPr>
        <w:t>webinaire</w:t>
      </w:r>
      <w:r w:rsidRPr="0062413E">
        <w:rPr>
          <w:rFonts w:ascii="Arial" w:hAnsi="Arial" w:cs="Arial"/>
          <w:sz w:val="20"/>
          <w:szCs w:val="24"/>
        </w:rPr>
        <w:t xml:space="preserve"> soi</w:t>
      </w:r>
      <w:r>
        <w:rPr>
          <w:rFonts w:ascii="Arial" w:hAnsi="Arial" w:cs="Arial"/>
          <w:sz w:val="20"/>
          <w:szCs w:val="24"/>
        </w:rPr>
        <w:t>t inclus à l’article « </w:t>
      </w:r>
      <w:r w:rsidR="007D7446">
        <w:rPr>
          <w:rFonts w:ascii="Arial" w:hAnsi="Arial" w:cs="Arial"/>
          <w:sz w:val="20"/>
          <w:szCs w:val="24"/>
        </w:rPr>
        <w:t>Webinaires</w:t>
      </w:r>
      <w:r>
        <w:rPr>
          <w:rFonts w:ascii="Arial" w:hAnsi="Arial" w:cs="Arial"/>
          <w:sz w:val="20"/>
          <w:szCs w:val="24"/>
        </w:rPr>
        <w:t xml:space="preserve"> à venir » sur le site web de l’ICOMOS, veuillez remplir ce </w:t>
      </w:r>
      <w:r w:rsidR="007D7446">
        <w:rPr>
          <w:rFonts w:ascii="Arial" w:hAnsi="Arial" w:cs="Arial"/>
          <w:sz w:val="20"/>
          <w:szCs w:val="24"/>
        </w:rPr>
        <w:t xml:space="preserve">modèle </w:t>
      </w:r>
      <w:r>
        <w:rPr>
          <w:rFonts w:ascii="Arial" w:hAnsi="Arial" w:cs="Arial"/>
          <w:sz w:val="20"/>
          <w:szCs w:val="24"/>
        </w:rPr>
        <w:t xml:space="preserve">et le renvoyer à </w:t>
      </w:r>
      <w:hyperlink r:id="rId8" w:history="1">
        <w:r w:rsidRPr="0062413E">
          <w:rPr>
            <w:rStyle w:val="Lienhypertexte"/>
            <w:rFonts w:ascii="Arial" w:hAnsi="Arial" w:cs="Arial"/>
            <w:sz w:val="20"/>
            <w:szCs w:val="24"/>
          </w:rPr>
          <w:t>project.intern@icomos.org</w:t>
        </w:r>
      </w:hyperlink>
    </w:p>
    <w:p w14:paraId="04640A7D" w14:textId="37DE923D" w:rsidR="0062413E" w:rsidRPr="0062413E" w:rsidRDefault="0062413E" w:rsidP="00E63EA5">
      <w:pPr>
        <w:jc w:val="both"/>
        <w:rPr>
          <w:rFonts w:ascii="Arial" w:hAnsi="Arial" w:cs="Arial"/>
          <w:sz w:val="20"/>
          <w:szCs w:val="24"/>
        </w:rPr>
      </w:pPr>
      <w:r w:rsidRPr="0062413E">
        <w:rPr>
          <w:rFonts w:ascii="Arial" w:hAnsi="Arial" w:cs="Arial"/>
          <w:sz w:val="20"/>
          <w:szCs w:val="24"/>
        </w:rPr>
        <w:t>L’article</w:t>
      </w:r>
      <w:r w:rsidR="007D7446">
        <w:rPr>
          <w:rFonts w:ascii="Arial" w:hAnsi="Arial" w:cs="Arial"/>
          <w:sz w:val="20"/>
          <w:szCs w:val="24"/>
        </w:rPr>
        <w:t xml:space="preserve"> « </w:t>
      </w:r>
      <w:r w:rsidR="007D7446" w:rsidRPr="0062413E">
        <w:rPr>
          <w:rFonts w:ascii="Arial" w:hAnsi="Arial" w:cs="Arial"/>
          <w:sz w:val="20"/>
          <w:szCs w:val="24"/>
        </w:rPr>
        <w:t>Webinaires</w:t>
      </w:r>
      <w:r w:rsidRPr="0062413E">
        <w:rPr>
          <w:rFonts w:ascii="Arial" w:hAnsi="Arial" w:cs="Arial"/>
          <w:sz w:val="20"/>
          <w:szCs w:val="24"/>
        </w:rPr>
        <w:t xml:space="preserve"> à venir</w:t>
      </w:r>
      <w:r>
        <w:rPr>
          <w:rFonts w:ascii="Arial" w:hAnsi="Arial" w:cs="Arial"/>
          <w:sz w:val="20"/>
          <w:szCs w:val="24"/>
        </w:rPr>
        <w:t> »</w:t>
      </w:r>
      <w:r w:rsidRPr="0062413E">
        <w:rPr>
          <w:rFonts w:ascii="Arial" w:hAnsi="Arial" w:cs="Arial"/>
          <w:sz w:val="20"/>
          <w:szCs w:val="24"/>
        </w:rPr>
        <w:t xml:space="preserve"> ser</w:t>
      </w:r>
      <w:r>
        <w:rPr>
          <w:rFonts w:ascii="Arial" w:hAnsi="Arial" w:cs="Arial"/>
          <w:sz w:val="20"/>
          <w:szCs w:val="24"/>
        </w:rPr>
        <w:t>a inclus dans chaque e-news mensuelle de l’ICOMOS.</w:t>
      </w:r>
    </w:p>
    <w:p w14:paraId="6EBC07F7" w14:textId="66CF0F32" w:rsidR="00E63EA5" w:rsidRPr="0062413E" w:rsidRDefault="00836108" w:rsidP="00836108">
      <w:pPr>
        <w:tabs>
          <w:tab w:val="left" w:pos="7560"/>
        </w:tabs>
        <w:rPr>
          <w:rFonts w:ascii="Arial" w:hAnsi="Arial" w:cs="Arial"/>
          <w:sz w:val="18"/>
        </w:rPr>
      </w:pPr>
      <w:r w:rsidRPr="0062413E">
        <w:rPr>
          <w:rFonts w:ascii="Arial" w:hAnsi="Arial" w:cs="Arial"/>
          <w:sz w:val="18"/>
        </w:rPr>
        <w:tab/>
      </w: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4767"/>
        <w:gridCol w:w="4531"/>
      </w:tblGrid>
      <w:tr w:rsidR="00E63EA5" w:rsidRPr="007B755B" w14:paraId="210D6815" w14:textId="77777777" w:rsidTr="00BD3B09">
        <w:tc>
          <w:tcPr>
            <w:tcW w:w="4767" w:type="dxa"/>
          </w:tcPr>
          <w:p w14:paraId="3E8A81BF" w14:textId="27106484" w:rsidR="00E63EA5" w:rsidRPr="00AF31B1" w:rsidRDefault="00E56C82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Titre du </w:t>
            </w:r>
            <w:proofErr w:type="spellStart"/>
            <w:r w:rsidR="007D7446">
              <w:rPr>
                <w:rFonts w:ascii="Arial" w:hAnsi="Arial" w:cs="Arial"/>
                <w:sz w:val="18"/>
                <w:lang w:val="en-GB"/>
              </w:rPr>
              <w:t>webinaire</w:t>
            </w:r>
            <w:proofErr w:type="spellEnd"/>
          </w:p>
        </w:tc>
        <w:tc>
          <w:tcPr>
            <w:tcW w:w="4531" w:type="dxa"/>
          </w:tcPr>
          <w:p w14:paraId="62A04F55" w14:textId="77777777" w:rsidR="00E63EA5" w:rsidRPr="00AF31B1" w:rsidRDefault="00E63EA5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3B104CA4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B590478" w14:textId="77777777" w:rsidR="009A5173" w:rsidRPr="00AF31B1" w:rsidRDefault="009A5173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63EA5" w:rsidRPr="00E56C82" w14:paraId="709B6341" w14:textId="77777777" w:rsidTr="00BD3B09">
        <w:tc>
          <w:tcPr>
            <w:tcW w:w="4767" w:type="dxa"/>
          </w:tcPr>
          <w:p w14:paraId="1A5EA41B" w14:textId="4F82E520" w:rsidR="00E63EA5" w:rsidRPr="00E56C82" w:rsidRDefault="00E56C82">
            <w:pPr>
              <w:rPr>
                <w:rFonts w:ascii="Arial" w:hAnsi="Arial" w:cs="Arial"/>
                <w:sz w:val="18"/>
              </w:rPr>
            </w:pPr>
            <w:r w:rsidRPr="00E56C82">
              <w:rPr>
                <w:rFonts w:ascii="Arial" w:hAnsi="Arial" w:cs="Arial"/>
                <w:sz w:val="18"/>
              </w:rPr>
              <w:t>Nom du Comité ou Groupe de travail qui organise l</w:t>
            </w:r>
            <w:r>
              <w:rPr>
                <w:rFonts w:ascii="Arial" w:hAnsi="Arial" w:cs="Arial"/>
                <w:sz w:val="18"/>
              </w:rPr>
              <w:t xml:space="preserve">e </w:t>
            </w:r>
            <w:r w:rsidR="007D7446">
              <w:rPr>
                <w:rFonts w:ascii="Arial" w:hAnsi="Arial" w:cs="Arial"/>
                <w:sz w:val="18"/>
              </w:rPr>
              <w:t>webinaire</w:t>
            </w:r>
          </w:p>
        </w:tc>
        <w:tc>
          <w:tcPr>
            <w:tcW w:w="4531" w:type="dxa"/>
          </w:tcPr>
          <w:p w14:paraId="3BCA554F" w14:textId="77777777" w:rsidR="00E63EA5" w:rsidRPr="00E56C82" w:rsidRDefault="00E63EA5">
            <w:pPr>
              <w:rPr>
                <w:rFonts w:ascii="Arial" w:hAnsi="Arial" w:cs="Arial"/>
                <w:sz w:val="18"/>
              </w:rPr>
            </w:pPr>
          </w:p>
          <w:p w14:paraId="5C3785B3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  <w:p w14:paraId="5911013D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  <w:p w14:paraId="7C69597F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</w:tc>
      </w:tr>
      <w:tr w:rsidR="00AF31B1" w:rsidRPr="00E56C82" w14:paraId="1376339A" w14:textId="77777777" w:rsidTr="00BD3B09">
        <w:tc>
          <w:tcPr>
            <w:tcW w:w="4767" w:type="dxa"/>
          </w:tcPr>
          <w:p w14:paraId="6C1CD106" w14:textId="57AF9E41" w:rsidR="00AF31B1" w:rsidRPr="00E56C82" w:rsidRDefault="00E56C82">
            <w:pPr>
              <w:rPr>
                <w:rFonts w:ascii="Arial" w:hAnsi="Arial" w:cs="Arial"/>
                <w:sz w:val="18"/>
              </w:rPr>
            </w:pPr>
            <w:r w:rsidRPr="00E56C82">
              <w:rPr>
                <w:rFonts w:ascii="Arial" w:hAnsi="Arial" w:cs="Arial"/>
                <w:sz w:val="18"/>
              </w:rPr>
              <w:t xml:space="preserve">Nom et adresse mail </w:t>
            </w:r>
            <w:r>
              <w:rPr>
                <w:rFonts w:ascii="Arial" w:hAnsi="Arial" w:cs="Arial"/>
                <w:sz w:val="18"/>
              </w:rPr>
              <w:t>d’une personne de contact</w:t>
            </w:r>
          </w:p>
        </w:tc>
        <w:tc>
          <w:tcPr>
            <w:tcW w:w="4531" w:type="dxa"/>
          </w:tcPr>
          <w:p w14:paraId="288BBA48" w14:textId="77777777" w:rsidR="00AF31B1" w:rsidRPr="00E56C82" w:rsidRDefault="00AF31B1">
            <w:pPr>
              <w:rPr>
                <w:rFonts w:ascii="Arial" w:hAnsi="Arial" w:cs="Arial"/>
                <w:sz w:val="18"/>
              </w:rPr>
            </w:pPr>
          </w:p>
        </w:tc>
      </w:tr>
      <w:tr w:rsidR="00E63EA5" w:rsidRPr="00E56C82" w14:paraId="25FBE719" w14:textId="77777777" w:rsidTr="00BD3B09">
        <w:tc>
          <w:tcPr>
            <w:tcW w:w="4767" w:type="dxa"/>
          </w:tcPr>
          <w:p w14:paraId="143BBA37" w14:textId="7B5ADF35" w:rsidR="00E63EA5" w:rsidRPr="00E56C82" w:rsidRDefault="00E56C82">
            <w:pPr>
              <w:rPr>
                <w:rFonts w:ascii="Arial" w:hAnsi="Arial" w:cs="Arial"/>
                <w:sz w:val="18"/>
              </w:rPr>
            </w:pPr>
            <w:r w:rsidRPr="00E56C82">
              <w:rPr>
                <w:rFonts w:ascii="Arial" w:hAnsi="Arial" w:cs="Arial"/>
                <w:sz w:val="18"/>
              </w:rPr>
              <w:t xml:space="preserve">Heure et date du </w:t>
            </w:r>
            <w:r w:rsidR="007D7446">
              <w:rPr>
                <w:rFonts w:ascii="Arial" w:hAnsi="Arial" w:cs="Arial"/>
                <w:sz w:val="18"/>
              </w:rPr>
              <w:t>webinaire</w:t>
            </w:r>
          </w:p>
        </w:tc>
        <w:tc>
          <w:tcPr>
            <w:tcW w:w="4531" w:type="dxa"/>
          </w:tcPr>
          <w:p w14:paraId="52637E5C" w14:textId="77777777" w:rsidR="00E63EA5" w:rsidRPr="00E56C82" w:rsidRDefault="00E63EA5">
            <w:pPr>
              <w:rPr>
                <w:rFonts w:ascii="Arial" w:hAnsi="Arial" w:cs="Arial"/>
                <w:sz w:val="18"/>
              </w:rPr>
            </w:pPr>
          </w:p>
          <w:p w14:paraId="4DF379F8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  <w:p w14:paraId="109B042D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</w:tc>
      </w:tr>
      <w:tr w:rsidR="00E63EA5" w:rsidRPr="00E56C82" w14:paraId="2F21DACF" w14:textId="77777777" w:rsidTr="00BD3B09">
        <w:tc>
          <w:tcPr>
            <w:tcW w:w="4767" w:type="dxa"/>
          </w:tcPr>
          <w:p w14:paraId="4BDD7F20" w14:textId="6102ECA9" w:rsidR="00E63EA5" w:rsidRPr="00E56C82" w:rsidRDefault="00E56C82" w:rsidP="00E63EA5">
            <w:pPr>
              <w:rPr>
                <w:rFonts w:ascii="Arial" w:hAnsi="Arial" w:cs="Arial"/>
                <w:sz w:val="18"/>
              </w:rPr>
            </w:pPr>
            <w:r w:rsidRPr="00E56C82">
              <w:rPr>
                <w:rFonts w:ascii="Arial" w:hAnsi="Arial" w:cs="Arial"/>
                <w:sz w:val="18"/>
              </w:rPr>
              <w:t xml:space="preserve">Résumé du </w:t>
            </w:r>
            <w:r w:rsidR="007D7446" w:rsidRPr="00E56C82">
              <w:rPr>
                <w:rFonts w:ascii="Arial" w:hAnsi="Arial" w:cs="Arial"/>
                <w:sz w:val="18"/>
              </w:rPr>
              <w:t>Webinaire</w:t>
            </w:r>
            <w:r w:rsidRPr="00E56C82">
              <w:rPr>
                <w:rFonts w:ascii="Arial" w:hAnsi="Arial" w:cs="Arial"/>
                <w:sz w:val="18"/>
              </w:rPr>
              <w:t xml:space="preserve"> (maximum 100 mots) </w:t>
            </w:r>
          </w:p>
          <w:p w14:paraId="0B62CEB0" w14:textId="77777777" w:rsidR="009A5173" w:rsidRPr="00E56C82" w:rsidRDefault="009A5173" w:rsidP="00E63EA5">
            <w:pPr>
              <w:rPr>
                <w:rFonts w:ascii="Arial" w:hAnsi="Arial" w:cs="Arial"/>
                <w:sz w:val="18"/>
              </w:rPr>
            </w:pPr>
          </w:p>
          <w:p w14:paraId="689FE42B" w14:textId="77777777" w:rsidR="009A5173" w:rsidRPr="00E56C82" w:rsidRDefault="009A5173" w:rsidP="00E63EA5">
            <w:pPr>
              <w:rPr>
                <w:rFonts w:ascii="Arial" w:hAnsi="Arial" w:cs="Arial"/>
                <w:sz w:val="18"/>
              </w:rPr>
            </w:pPr>
          </w:p>
          <w:p w14:paraId="5901223B" w14:textId="77777777" w:rsidR="009A5173" w:rsidRPr="00E56C82" w:rsidRDefault="009A5173" w:rsidP="00E63EA5">
            <w:pPr>
              <w:rPr>
                <w:rFonts w:ascii="Arial" w:hAnsi="Arial" w:cs="Arial"/>
                <w:sz w:val="18"/>
              </w:rPr>
            </w:pPr>
          </w:p>
          <w:p w14:paraId="1B8B1EC2" w14:textId="77777777" w:rsidR="009A5173" w:rsidRPr="00E56C82" w:rsidRDefault="009A5173" w:rsidP="00E63EA5">
            <w:pPr>
              <w:rPr>
                <w:rFonts w:ascii="Arial" w:hAnsi="Arial" w:cs="Arial"/>
                <w:sz w:val="18"/>
              </w:rPr>
            </w:pPr>
          </w:p>
          <w:p w14:paraId="4327AC7A" w14:textId="77777777" w:rsidR="009A5173" w:rsidRPr="00E56C82" w:rsidRDefault="009A5173" w:rsidP="00E63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31" w:type="dxa"/>
          </w:tcPr>
          <w:p w14:paraId="6410A068" w14:textId="77777777" w:rsidR="00E63EA5" w:rsidRPr="00E56C82" w:rsidRDefault="00E63EA5">
            <w:pPr>
              <w:rPr>
                <w:rFonts w:ascii="Arial" w:hAnsi="Arial" w:cs="Arial"/>
                <w:sz w:val="18"/>
              </w:rPr>
            </w:pPr>
          </w:p>
          <w:p w14:paraId="6CE698AF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  <w:p w14:paraId="657C68C8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  <w:p w14:paraId="70CCC08E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  <w:p w14:paraId="7A040A1C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  <w:p w14:paraId="0804BE33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  <w:p w14:paraId="39015EE7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  <w:p w14:paraId="04A29C7D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  <w:p w14:paraId="6D5A0F58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  <w:p w14:paraId="330B9C0E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  <w:p w14:paraId="5F6E8CF1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</w:tc>
      </w:tr>
      <w:tr w:rsidR="00AF31B1" w:rsidRPr="00E56C82" w14:paraId="1D0B38B9" w14:textId="77777777" w:rsidTr="00BD3B09">
        <w:tc>
          <w:tcPr>
            <w:tcW w:w="4767" w:type="dxa"/>
          </w:tcPr>
          <w:p w14:paraId="2406F119" w14:textId="5C9B93F7" w:rsidR="00E56C82" w:rsidRPr="00E56C82" w:rsidRDefault="00E56C82" w:rsidP="00E63EA5">
            <w:pPr>
              <w:rPr>
                <w:rFonts w:ascii="Arial" w:hAnsi="Arial" w:cs="Arial"/>
                <w:sz w:val="18"/>
              </w:rPr>
            </w:pPr>
            <w:r w:rsidRPr="00E56C82">
              <w:rPr>
                <w:rFonts w:ascii="Arial" w:hAnsi="Arial" w:cs="Arial"/>
                <w:sz w:val="18"/>
              </w:rPr>
              <w:t xml:space="preserve">Comment participer au </w:t>
            </w:r>
            <w:r w:rsidR="007D7446" w:rsidRPr="00E56C82">
              <w:rPr>
                <w:rFonts w:ascii="Arial" w:hAnsi="Arial" w:cs="Arial"/>
                <w:sz w:val="18"/>
              </w:rPr>
              <w:t>webinaire</w:t>
            </w:r>
            <w:r w:rsidRPr="00E56C8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(lien pour s’inscrire ou pour regarder la vidéo)</w:t>
            </w:r>
          </w:p>
        </w:tc>
        <w:tc>
          <w:tcPr>
            <w:tcW w:w="4531" w:type="dxa"/>
          </w:tcPr>
          <w:p w14:paraId="395C17D6" w14:textId="77777777" w:rsidR="00AF31B1" w:rsidRPr="00E56C82" w:rsidRDefault="00AF31B1">
            <w:pPr>
              <w:rPr>
                <w:rFonts w:ascii="Arial" w:hAnsi="Arial" w:cs="Arial"/>
                <w:sz w:val="18"/>
              </w:rPr>
            </w:pPr>
          </w:p>
        </w:tc>
      </w:tr>
      <w:tr w:rsidR="00E63EA5" w:rsidRPr="00E56C82" w14:paraId="65023FFF" w14:textId="77777777" w:rsidTr="00BD3B09">
        <w:tc>
          <w:tcPr>
            <w:tcW w:w="4767" w:type="dxa"/>
          </w:tcPr>
          <w:p w14:paraId="40D40832" w14:textId="7F144D1D" w:rsidR="00E63EA5" w:rsidRPr="00AF31B1" w:rsidRDefault="00E56C82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Affiche du </w:t>
            </w:r>
            <w:proofErr w:type="spellStart"/>
            <w:r w:rsidR="007D7446">
              <w:rPr>
                <w:rFonts w:ascii="Arial" w:hAnsi="Arial" w:cs="Arial"/>
                <w:sz w:val="18"/>
                <w:lang w:val="en-GB"/>
              </w:rPr>
              <w:t>webinaire</w:t>
            </w:r>
            <w:proofErr w:type="spellEnd"/>
          </w:p>
        </w:tc>
        <w:tc>
          <w:tcPr>
            <w:tcW w:w="4531" w:type="dxa"/>
          </w:tcPr>
          <w:p w14:paraId="214B4D91" w14:textId="3F006F77" w:rsidR="00E63EA5" w:rsidRPr="00E56C82" w:rsidRDefault="009A5173">
            <w:pPr>
              <w:rPr>
                <w:rFonts w:ascii="Arial" w:hAnsi="Arial" w:cs="Arial"/>
                <w:sz w:val="18"/>
              </w:rPr>
            </w:pPr>
            <w:r w:rsidRPr="00E56C82">
              <w:rPr>
                <w:rFonts w:ascii="Arial" w:hAnsi="Arial" w:cs="Arial"/>
                <w:sz w:val="18"/>
              </w:rPr>
              <w:t xml:space="preserve">□   </w:t>
            </w:r>
            <w:r w:rsidR="00E56C82" w:rsidRPr="00E56C82">
              <w:rPr>
                <w:rFonts w:ascii="Arial" w:hAnsi="Arial" w:cs="Arial"/>
                <w:sz w:val="18"/>
              </w:rPr>
              <w:t>Elle est en p</w:t>
            </w:r>
            <w:r w:rsidR="00E56C82">
              <w:rPr>
                <w:rFonts w:ascii="Arial" w:hAnsi="Arial" w:cs="Arial"/>
                <w:sz w:val="18"/>
              </w:rPr>
              <w:t>ièce-jointe de l’email</w:t>
            </w:r>
          </w:p>
          <w:p w14:paraId="60EB80A0" w14:textId="5EDB2549" w:rsidR="009A5173" w:rsidRPr="00E56C82" w:rsidRDefault="00E56C82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ou</w:t>
            </w:r>
            <w:proofErr w:type="gramEnd"/>
          </w:p>
          <w:p w14:paraId="45B268DE" w14:textId="724F9550" w:rsidR="009A5173" w:rsidRPr="00E56C82" w:rsidRDefault="009A5173">
            <w:pPr>
              <w:rPr>
                <w:rFonts w:ascii="Arial" w:hAnsi="Arial" w:cs="Arial"/>
                <w:sz w:val="18"/>
              </w:rPr>
            </w:pPr>
            <w:r w:rsidRPr="00E56C82">
              <w:rPr>
                <w:rFonts w:ascii="Arial" w:hAnsi="Arial" w:cs="Arial"/>
                <w:sz w:val="18"/>
              </w:rPr>
              <w:t xml:space="preserve">□   </w:t>
            </w:r>
            <w:r w:rsidR="00E56C82" w:rsidRPr="00E56C82">
              <w:rPr>
                <w:rFonts w:ascii="Arial" w:hAnsi="Arial" w:cs="Arial"/>
                <w:sz w:val="18"/>
              </w:rPr>
              <w:t xml:space="preserve">Voici un lien pour télécharger </w:t>
            </w:r>
            <w:proofErr w:type="gramStart"/>
            <w:r w:rsidR="00E56C82" w:rsidRPr="00E56C82">
              <w:rPr>
                <w:rFonts w:ascii="Arial" w:hAnsi="Arial" w:cs="Arial"/>
                <w:sz w:val="18"/>
              </w:rPr>
              <w:t>l’affiche:</w:t>
            </w:r>
            <w:proofErr w:type="gramEnd"/>
            <w:r w:rsidRPr="00E56C82">
              <w:rPr>
                <w:rFonts w:ascii="Arial" w:hAnsi="Arial" w:cs="Arial"/>
                <w:sz w:val="18"/>
              </w:rPr>
              <w:t xml:space="preserve"> </w:t>
            </w:r>
          </w:p>
          <w:p w14:paraId="686DF851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  <w:p w14:paraId="5DDC3C4D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</w:tc>
      </w:tr>
      <w:tr w:rsidR="00E63EA5" w:rsidRPr="00E56C82" w14:paraId="4B627A9F" w14:textId="77777777" w:rsidTr="00BD3B09">
        <w:tc>
          <w:tcPr>
            <w:tcW w:w="4767" w:type="dxa"/>
          </w:tcPr>
          <w:p w14:paraId="225DF44D" w14:textId="1EF60D9A" w:rsidR="00E63EA5" w:rsidRPr="00E56C82" w:rsidRDefault="00E56C82">
            <w:pPr>
              <w:rPr>
                <w:rFonts w:ascii="Arial" w:hAnsi="Arial" w:cs="Arial"/>
                <w:sz w:val="18"/>
              </w:rPr>
            </w:pPr>
            <w:r w:rsidRPr="00E56C82">
              <w:rPr>
                <w:rFonts w:ascii="Arial" w:hAnsi="Arial" w:cs="Arial"/>
                <w:sz w:val="18"/>
              </w:rPr>
              <w:t xml:space="preserve">Un lien vers un article complet sur le </w:t>
            </w:r>
            <w:r w:rsidR="007D7446" w:rsidRPr="00E56C82">
              <w:rPr>
                <w:rFonts w:ascii="Arial" w:hAnsi="Arial" w:cs="Arial"/>
                <w:sz w:val="18"/>
              </w:rPr>
              <w:t>webinaire</w:t>
            </w:r>
            <w:r w:rsidRPr="00E56C82">
              <w:rPr>
                <w:rFonts w:ascii="Arial" w:hAnsi="Arial" w:cs="Arial"/>
                <w:sz w:val="18"/>
              </w:rPr>
              <w:t xml:space="preserve"> ou</w:t>
            </w:r>
            <w:r>
              <w:rPr>
                <w:rFonts w:ascii="Arial" w:hAnsi="Arial" w:cs="Arial"/>
                <w:sz w:val="18"/>
              </w:rPr>
              <w:t xml:space="preserve"> un document</w:t>
            </w:r>
            <w:r w:rsidR="007D7446">
              <w:rPr>
                <w:rFonts w:ascii="Arial" w:hAnsi="Arial" w:cs="Arial"/>
                <w:sz w:val="18"/>
              </w:rPr>
              <w:t xml:space="preserve"> PDF </w:t>
            </w:r>
            <w:r>
              <w:rPr>
                <w:rFonts w:ascii="Arial" w:hAnsi="Arial" w:cs="Arial"/>
                <w:sz w:val="18"/>
              </w:rPr>
              <w:t xml:space="preserve">qui fournit plus d’informations sur le </w:t>
            </w:r>
            <w:r w:rsidR="007D7446">
              <w:rPr>
                <w:rFonts w:ascii="Arial" w:hAnsi="Arial" w:cs="Arial"/>
                <w:sz w:val="18"/>
              </w:rPr>
              <w:t>webinaire</w:t>
            </w:r>
            <w:r>
              <w:rPr>
                <w:rFonts w:ascii="Arial" w:hAnsi="Arial" w:cs="Arial"/>
                <w:sz w:val="18"/>
              </w:rPr>
              <w:t xml:space="preserve"> (facultatif)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971FF93" w14:textId="77777777" w:rsidR="00E63EA5" w:rsidRPr="00E56C82" w:rsidRDefault="00E63EA5">
            <w:pPr>
              <w:rPr>
                <w:rFonts w:ascii="Arial" w:hAnsi="Arial" w:cs="Arial"/>
                <w:sz w:val="18"/>
              </w:rPr>
            </w:pPr>
          </w:p>
          <w:p w14:paraId="75665675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  <w:p w14:paraId="720FBF36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  <w:p w14:paraId="61276C6E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  <w:p w14:paraId="4077B4DE" w14:textId="77777777" w:rsidR="009A5173" w:rsidRPr="00E56C82" w:rsidRDefault="009A5173">
            <w:pPr>
              <w:rPr>
                <w:rFonts w:ascii="Arial" w:hAnsi="Arial" w:cs="Arial"/>
                <w:sz w:val="18"/>
              </w:rPr>
            </w:pPr>
          </w:p>
        </w:tc>
      </w:tr>
    </w:tbl>
    <w:p w14:paraId="77730C56" w14:textId="77777777" w:rsidR="003C50C6" w:rsidRPr="007D7446" w:rsidRDefault="003C50C6">
      <w:pPr>
        <w:rPr>
          <w:rFonts w:ascii="Arial" w:hAnsi="Arial" w:cs="Arial"/>
          <w:sz w:val="18"/>
        </w:rPr>
      </w:pPr>
      <w:bookmarkStart w:id="0" w:name="_GoBack"/>
      <w:bookmarkEnd w:id="0"/>
    </w:p>
    <w:p w14:paraId="13AD45AB" w14:textId="77777777" w:rsidR="003C50C6" w:rsidRPr="007D7446" w:rsidRDefault="003C50C6">
      <w:pPr>
        <w:rPr>
          <w:rFonts w:ascii="Arial" w:hAnsi="Arial" w:cs="Arial"/>
          <w:sz w:val="18"/>
        </w:rPr>
      </w:pPr>
    </w:p>
    <w:sectPr w:rsidR="003C50C6" w:rsidRPr="007D744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1B0FE" w14:textId="77777777" w:rsidR="00C322BA" w:rsidRDefault="00C322BA" w:rsidP="00C322BA">
      <w:pPr>
        <w:spacing w:after="0" w:line="240" w:lineRule="auto"/>
      </w:pPr>
      <w:r>
        <w:separator/>
      </w:r>
    </w:p>
  </w:endnote>
  <w:endnote w:type="continuationSeparator" w:id="0">
    <w:p w14:paraId="783967CE" w14:textId="77777777" w:rsidR="00C322BA" w:rsidRDefault="00C322BA" w:rsidP="00C3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B7840" w14:textId="77777777" w:rsidR="00C322BA" w:rsidRDefault="00C322BA" w:rsidP="00C322BA">
      <w:pPr>
        <w:spacing w:after="0" w:line="240" w:lineRule="auto"/>
      </w:pPr>
      <w:r>
        <w:separator/>
      </w:r>
    </w:p>
  </w:footnote>
  <w:footnote w:type="continuationSeparator" w:id="0">
    <w:p w14:paraId="25D44E7D" w14:textId="77777777" w:rsidR="00C322BA" w:rsidRDefault="00C322BA" w:rsidP="00C3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E81B" w14:textId="77777777" w:rsidR="00836108" w:rsidRDefault="008361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C6"/>
    <w:rsid w:val="00006B7C"/>
    <w:rsid w:val="000579A7"/>
    <w:rsid w:val="00073FC0"/>
    <w:rsid w:val="002C71EF"/>
    <w:rsid w:val="003C50C6"/>
    <w:rsid w:val="0062413E"/>
    <w:rsid w:val="00627725"/>
    <w:rsid w:val="006F3527"/>
    <w:rsid w:val="00766248"/>
    <w:rsid w:val="007B755B"/>
    <w:rsid w:val="007D7446"/>
    <w:rsid w:val="00836108"/>
    <w:rsid w:val="00843FC2"/>
    <w:rsid w:val="00980817"/>
    <w:rsid w:val="009A5173"/>
    <w:rsid w:val="009B315B"/>
    <w:rsid w:val="00A12EB2"/>
    <w:rsid w:val="00A25B4F"/>
    <w:rsid w:val="00AA44F1"/>
    <w:rsid w:val="00AF31B1"/>
    <w:rsid w:val="00B21C95"/>
    <w:rsid w:val="00B80563"/>
    <w:rsid w:val="00BD3B09"/>
    <w:rsid w:val="00C322BA"/>
    <w:rsid w:val="00D767E0"/>
    <w:rsid w:val="00E56C82"/>
    <w:rsid w:val="00E63EA5"/>
    <w:rsid w:val="00ED3B58"/>
    <w:rsid w:val="00F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5D899B"/>
  <w15:chartTrackingRefBased/>
  <w15:docId w15:val="{0C6BFAF7-A52D-4B69-BF26-173E0CF1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50C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C50C6"/>
  </w:style>
  <w:style w:type="character" w:styleId="Mentionnonrsolue">
    <w:name w:val="Unresolved Mention"/>
    <w:basedOn w:val="Policepardfaut"/>
    <w:uiPriority w:val="99"/>
    <w:semiHidden/>
    <w:unhideWhenUsed/>
    <w:rsid w:val="00B21C9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6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B7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06B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6B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6B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6B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6B7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3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2BA"/>
  </w:style>
  <w:style w:type="paragraph" w:styleId="Pieddepage">
    <w:name w:val="footer"/>
    <w:basedOn w:val="Normal"/>
    <w:link w:val="PieddepageCar"/>
    <w:uiPriority w:val="99"/>
    <w:unhideWhenUsed/>
    <w:rsid w:val="00C3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2BA"/>
  </w:style>
  <w:style w:type="character" w:styleId="Lienhypertextesuivivisit">
    <w:name w:val="FollowedHyperlink"/>
    <w:basedOn w:val="Policepardfaut"/>
    <w:uiPriority w:val="99"/>
    <w:semiHidden/>
    <w:unhideWhenUsed/>
    <w:rsid w:val="00AF3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.intern@icomo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501C0-3AFB-4495-9D4C-965D5F54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PLOTEAU</dc:creator>
  <cp:keywords/>
  <dc:description/>
  <cp:lastModifiedBy>Angélique PLOTEAU</cp:lastModifiedBy>
  <cp:revision>2</cp:revision>
  <dcterms:created xsi:type="dcterms:W3CDTF">2022-01-11T17:52:00Z</dcterms:created>
  <dcterms:modified xsi:type="dcterms:W3CDTF">2022-01-11T17:52:00Z</dcterms:modified>
</cp:coreProperties>
</file>